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F33DF7">
        <w:rPr>
          <w:rFonts w:ascii="Times New Roman" w:hAnsi="Times New Roman" w:cs="Times New Roman"/>
          <w:sz w:val="24"/>
          <w:szCs w:val="24"/>
        </w:rPr>
        <w:t xml:space="preserve">  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2278AB">
        <w:rPr>
          <w:rFonts w:ascii="Times New Roman" w:hAnsi="Times New Roman" w:cs="Times New Roman"/>
          <w:sz w:val="24"/>
          <w:szCs w:val="24"/>
        </w:rPr>
        <w:t>13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2278AB">
        <w:rPr>
          <w:rFonts w:ascii="Times New Roman" w:hAnsi="Times New Roman" w:cs="Times New Roman"/>
          <w:sz w:val="24"/>
          <w:szCs w:val="24"/>
        </w:rPr>
        <w:t>ма</w:t>
      </w:r>
      <w:r w:rsidR="006E2F99">
        <w:rPr>
          <w:rFonts w:ascii="Times New Roman" w:hAnsi="Times New Roman" w:cs="Times New Roman"/>
          <w:sz w:val="24"/>
          <w:szCs w:val="24"/>
        </w:rPr>
        <w:t>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proofErr w:type="gram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proofErr w:type="gram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Pr="002278AB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774" w:type="dxa"/>
        <w:tblInd w:w="-885" w:type="dxa"/>
        <w:tblLayout w:type="fixed"/>
        <w:tblLook w:val="04A0"/>
      </w:tblPr>
      <w:tblGrid>
        <w:gridCol w:w="567"/>
        <w:gridCol w:w="2978"/>
        <w:gridCol w:w="3260"/>
        <w:gridCol w:w="709"/>
        <w:gridCol w:w="850"/>
        <w:gridCol w:w="851"/>
        <w:gridCol w:w="1559"/>
      </w:tblGrid>
      <w:tr w:rsidR="00E569F3" w:rsidTr="00BF5A3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BF5A35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3260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Дисоль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200мл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,50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Ко-амоксикла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Флемоклав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Солютаб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таблетки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диспергируемые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500мг+125мг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143,02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151,00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Нитроглицерин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нитроминт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аэрозоль</w:t>
            </w:r>
            <w:r w:rsidR="002278AB">
              <w:rPr>
                <w:rFonts w:ascii="Times New Roman" w:hAnsi="Times New Roman" w:cs="Times New Roman"/>
                <w:sz w:val="20"/>
                <w:szCs w:val="20"/>
              </w:rPr>
              <w:t xml:space="preserve"> 0,4 мг/доза, 10г.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bottom"/>
          </w:tcPr>
          <w:p w:rsidR="00F33DF7" w:rsidRPr="00F33DF7" w:rsidRDefault="002278AB" w:rsidP="002278AB">
            <w:pPr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1405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027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Платифиллин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0,2%-1мл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14,64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Фолиевая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кислота 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таблетка,1мг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4,38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33DF7" w:rsidTr="00153A27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Ампицилин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250 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469,00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Ацетилсалициловая кислота 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500мг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2 955,00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Вазелин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мазь медицинская  50гр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51,98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2 599,00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Вазелиновое масло 50,0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масло наружное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52,90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2 645,00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Гидрокортизон 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 2,5%-5мл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48,79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2 439,50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RANGE!B56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Кордиамин</w:t>
            </w:r>
            <w:bookmarkEnd w:id="0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25%-1,0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283,32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8 499,60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хлорид,калия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цитрат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116,84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1 168,40</w:t>
            </w:r>
          </w:p>
        </w:tc>
      </w:tr>
      <w:tr w:rsidR="00F33DF7" w:rsidTr="007C6488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цитрат,глюкоза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порошок для питья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12 120,00</w:t>
            </w:r>
          </w:p>
        </w:tc>
      </w:tr>
      <w:tr w:rsidR="00F33DF7" w:rsidTr="007C6488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Нитроглицерин К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proofErr w:type="gram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 0,5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5,56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Нифедипин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покрытые оболочкой 10 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1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Оксолин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мазь назальная 0,25 % 10,0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851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206,57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839,6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Парацетамол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таблетка,250мг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8 400,00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78" w:type="dxa"/>
          </w:tcPr>
          <w:p w:rsidR="00F33DF7" w:rsidRPr="00F33DF7" w:rsidRDefault="0022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Перекись водорода 3%-4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0мл</w:t>
            </w:r>
          </w:p>
        </w:tc>
        <w:tc>
          <w:tcPr>
            <w:tcW w:w="3260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наружного применения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42,00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4 200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33DF7" w:rsidTr="007C6488">
        <w:trPr>
          <w:trHeight w:val="451"/>
        </w:trPr>
        <w:tc>
          <w:tcPr>
            <w:tcW w:w="567" w:type="dxa"/>
          </w:tcPr>
          <w:p w:rsidR="00F33DF7" w:rsidRDefault="002278AB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Ринза</w:t>
            </w:r>
            <w:proofErr w:type="spellEnd"/>
          </w:p>
        </w:tc>
        <w:tc>
          <w:tcPr>
            <w:tcW w:w="3260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16,96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593,60</w:t>
            </w:r>
          </w:p>
        </w:tc>
      </w:tr>
      <w:tr w:rsidR="00F33DF7" w:rsidTr="007C6488">
        <w:trPr>
          <w:trHeight w:val="125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2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Спирт борный 3%-30мл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капли ушные 30мл 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1 050,00</w:t>
            </w:r>
          </w:p>
        </w:tc>
      </w:tr>
      <w:tr w:rsidR="00F33DF7" w:rsidRPr="00BF5A35" w:rsidTr="00B14986">
        <w:trPr>
          <w:trHeight w:val="137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2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Спирт этиловый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70°-50мл</w:t>
            </w:r>
          </w:p>
        </w:tc>
        <w:tc>
          <w:tcPr>
            <w:tcW w:w="709" w:type="dxa"/>
            <w:vAlign w:val="center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CC5AF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851" w:type="dxa"/>
            <w:vAlign w:val="center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64 800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33DF7" w:rsidRPr="00BF5A35" w:rsidTr="00B14986">
        <w:trPr>
          <w:trHeight w:val="137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2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Стрептомицин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порошок  0,5г</w:t>
            </w:r>
          </w:p>
        </w:tc>
        <w:tc>
          <w:tcPr>
            <w:tcW w:w="709" w:type="dxa"/>
            <w:vAlign w:val="center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52,00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156,00</w:t>
            </w:r>
          </w:p>
        </w:tc>
      </w:tr>
      <w:tr w:rsidR="00F33DF7" w:rsidRPr="00BF5A35" w:rsidTr="00153A27">
        <w:trPr>
          <w:trHeight w:val="113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2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Сульфацил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30% 5мл 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102,88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4 629,60</w:t>
            </w:r>
          </w:p>
        </w:tc>
      </w:tr>
      <w:tr w:rsidR="00F33DF7" w:rsidRPr="00BF5A35" w:rsidTr="004941EB">
        <w:trPr>
          <w:trHeight w:val="137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2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Фенилэфри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мезатон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709" w:type="dxa"/>
            <w:vAlign w:val="center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38,47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384,70</w:t>
            </w:r>
          </w:p>
        </w:tc>
      </w:tr>
      <w:tr w:rsidR="002755A4" w:rsidRPr="00BF5A35" w:rsidTr="00D975D8">
        <w:trPr>
          <w:trHeight w:val="126"/>
        </w:trPr>
        <w:tc>
          <w:tcPr>
            <w:tcW w:w="567" w:type="dxa"/>
          </w:tcPr>
          <w:p w:rsidR="002755A4" w:rsidRDefault="002755A4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2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Align w:val="bottom"/>
          </w:tcPr>
          <w:p w:rsidR="002755A4" w:rsidRPr="00BF5A35" w:rsidRDefault="002755A4" w:rsidP="00A93E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Декстран</w:t>
            </w:r>
          </w:p>
        </w:tc>
        <w:tc>
          <w:tcPr>
            <w:tcW w:w="3260" w:type="dxa"/>
            <w:vAlign w:val="bottom"/>
          </w:tcPr>
          <w:p w:rsidR="002755A4" w:rsidRPr="00BF5A35" w:rsidRDefault="002755A4" w:rsidP="00A93E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10%-200мл</w:t>
            </w:r>
          </w:p>
        </w:tc>
        <w:tc>
          <w:tcPr>
            <w:tcW w:w="709" w:type="dxa"/>
            <w:vAlign w:val="bottom"/>
          </w:tcPr>
          <w:p w:rsidR="002755A4" w:rsidRPr="00BF5A35" w:rsidRDefault="002755A4" w:rsidP="00A93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2755A4" w:rsidRPr="00BF5A35" w:rsidRDefault="002755A4" w:rsidP="00A93ED1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851" w:type="dxa"/>
            <w:vAlign w:val="bottom"/>
          </w:tcPr>
          <w:p w:rsidR="002755A4" w:rsidRPr="00BF5A35" w:rsidRDefault="002278AB" w:rsidP="002278AB">
            <w:pPr>
              <w:ind w:left="-108"/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1186,80</w:t>
            </w:r>
          </w:p>
        </w:tc>
        <w:tc>
          <w:tcPr>
            <w:tcW w:w="1559" w:type="dxa"/>
            <w:vAlign w:val="bottom"/>
          </w:tcPr>
          <w:p w:rsidR="002755A4" w:rsidRPr="00BF5A35" w:rsidRDefault="00330172" w:rsidP="00A93ED1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474 720</w:t>
            </w:r>
            <w:r w:rsidR="002755A4"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278A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20</w:t>
      </w:r>
      <w:r w:rsidR="004941E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.05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278A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4941EB">
        <w:rPr>
          <w:rFonts w:ascii="Times New Roman" w:eastAsia="Times New Roman" w:hAnsi="Times New Roman" w:cs="Times New Roman"/>
          <w:color w:val="000000"/>
          <w:sz w:val="24"/>
          <w:szCs w:val="24"/>
        </w:rPr>
        <w:t>.05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 Республики Казахстан от 16 мая 2014 года "О разрешениях и уведомлениях",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lastRenderedPageBreak/>
        <w:t>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BF5A3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278AB"/>
    <w:rsid w:val="00235FEA"/>
    <w:rsid w:val="00256EDA"/>
    <w:rsid w:val="0026336B"/>
    <w:rsid w:val="002755A4"/>
    <w:rsid w:val="002D69C8"/>
    <w:rsid w:val="003108E5"/>
    <w:rsid w:val="00330172"/>
    <w:rsid w:val="00336176"/>
    <w:rsid w:val="00376E92"/>
    <w:rsid w:val="0039536E"/>
    <w:rsid w:val="003C706B"/>
    <w:rsid w:val="00423644"/>
    <w:rsid w:val="00437F46"/>
    <w:rsid w:val="00444009"/>
    <w:rsid w:val="0046136A"/>
    <w:rsid w:val="00461968"/>
    <w:rsid w:val="00481CC7"/>
    <w:rsid w:val="00482083"/>
    <w:rsid w:val="00484F40"/>
    <w:rsid w:val="004941EB"/>
    <w:rsid w:val="004B0D94"/>
    <w:rsid w:val="004D4D84"/>
    <w:rsid w:val="004D5D6E"/>
    <w:rsid w:val="00505FB3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E0DE9"/>
    <w:rsid w:val="006E2209"/>
    <w:rsid w:val="006E2F99"/>
    <w:rsid w:val="006F200D"/>
    <w:rsid w:val="00747A99"/>
    <w:rsid w:val="00793D43"/>
    <w:rsid w:val="008A4C6D"/>
    <w:rsid w:val="008A73B5"/>
    <w:rsid w:val="008D4449"/>
    <w:rsid w:val="008F5D05"/>
    <w:rsid w:val="008F7AE0"/>
    <w:rsid w:val="00927170"/>
    <w:rsid w:val="009624D0"/>
    <w:rsid w:val="009D3825"/>
    <w:rsid w:val="00A51C20"/>
    <w:rsid w:val="00A82F4B"/>
    <w:rsid w:val="00AD2D2E"/>
    <w:rsid w:val="00AF2CC1"/>
    <w:rsid w:val="00B0461A"/>
    <w:rsid w:val="00B12EC9"/>
    <w:rsid w:val="00B170CC"/>
    <w:rsid w:val="00B322D0"/>
    <w:rsid w:val="00B64511"/>
    <w:rsid w:val="00B74508"/>
    <w:rsid w:val="00BA1AB7"/>
    <w:rsid w:val="00BA4BDF"/>
    <w:rsid w:val="00BC00DF"/>
    <w:rsid w:val="00BF5A35"/>
    <w:rsid w:val="00C02176"/>
    <w:rsid w:val="00C249DE"/>
    <w:rsid w:val="00CB26F0"/>
    <w:rsid w:val="00CB39A8"/>
    <w:rsid w:val="00CC5AFB"/>
    <w:rsid w:val="00CE01F7"/>
    <w:rsid w:val="00CF6C40"/>
    <w:rsid w:val="00D22800"/>
    <w:rsid w:val="00D5182F"/>
    <w:rsid w:val="00D7129F"/>
    <w:rsid w:val="00E2764C"/>
    <w:rsid w:val="00E40A5E"/>
    <w:rsid w:val="00E569F3"/>
    <w:rsid w:val="00E91B23"/>
    <w:rsid w:val="00EA47FE"/>
    <w:rsid w:val="00ED54AC"/>
    <w:rsid w:val="00F17471"/>
    <w:rsid w:val="00F33DF7"/>
    <w:rsid w:val="00F37CF9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3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17</cp:revision>
  <cp:lastPrinted>2019-05-13T04:19:00Z</cp:lastPrinted>
  <dcterms:created xsi:type="dcterms:W3CDTF">2018-03-27T06:51:00Z</dcterms:created>
  <dcterms:modified xsi:type="dcterms:W3CDTF">2019-05-13T05:29:00Z</dcterms:modified>
</cp:coreProperties>
</file>